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40F9" w:rsidRPr="00195FC2" w:rsidRDefault="00D440F9" w:rsidP="00D440F9">
      <w:pPr>
        <w:jc w:val="center"/>
        <w:rPr>
          <w:rStyle w:val="translation"/>
          <w:b/>
          <w:lang w:val="en-GB"/>
        </w:rPr>
      </w:pPr>
      <w:r w:rsidRPr="00195FC2">
        <w:rPr>
          <w:rStyle w:val="translation"/>
          <w:b/>
          <w:lang w:val="en-GB"/>
        </w:rPr>
        <w:t>Regulations</w:t>
      </w:r>
    </w:p>
    <w:p w:rsidR="00D440F9" w:rsidRPr="00195FC2" w:rsidRDefault="00D440F9" w:rsidP="00D440F9">
      <w:pPr>
        <w:jc w:val="center"/>
        <w:rPr>
          <w:rStyle w:val="translation"/>
          <w:b/>
          <w:lang w:val="en-GB"/>
        </w:rPr>
      </w:pPr>
      <w:r w:rsidRPr="00195FC2">
        <w:rPr>
          <w:rStyle w:val="translation"/>
          <w:b/>
          <w:lang w:val="en-GB"/>
        </w:rPr>
        <w:t xml:space="preserve">of </w:t>
      </w:r>
      <w:r>
        <w:rPr>
          <w:rStyle w:val="translation"/>
          <w:b/>
          <w:lang w:val="en-GB"/>
        </w:rPr>
        <w:t>XV</w:t>
      </w:r>
      <w:r>
        <w:rPr>
          <w:rStyle w:val="translation"/>
          <w:b/>
          <w:lang w:val="en-US"/>
        </w:rPr>
        <w:t>II</w:t>
      </w:r>
      <w:r w:rsidR="00092D4D">
        <w:rPr>
          <w:rStyle w:val="translation"/>
          <w:b/>
          <w:lang w:val="en-US"/>
        </w:rPr>
        <w:t>I</w:t>
      </w:r>
      <w:bookmarkStart w:id="0" w:name="_GoBack"/>
      <w:bookmarkEnd w:id="0"/>
      <w:r>
        <w:rPr>
          <w:rStyle w:val="translation"/>
          <w:b/>
          <w:lang w:val="en-GB"/>
        </w:rPr>
        <w:t xml:space="preserve"> </w:t>
      </w:r>
      <w:r w:rsidRPr="00195FC2">
        <w:rPr>
          <w:b/>
          <w:lang w:val="en-GB"/>
        </w:rPr>
        <w:t>International Contest of Soloists-</w:t>
      </w:r>
      <w:r w:rsidRPr="00195FC2">
        <w:rPr>
          <w:rStyle w:val="translation"/>
          <w:b/>
          <w:lang w:val="en-GB"/>
        </w:rPr>
        <w:t>Accordion Players “Naujene</w:t>
      </w:r>
      <w:r>
        <w:rPr>
          <w:rStyle w:val="translation"/>
          <w:b/>
          <w:lang w:val="en-GB"/>
        </w:rPr>
        <w:t xml:space="preserve"> – </w:t>
      </w:r>
      <w:r w:rsidRPr="00195FC2">
        <w:rPr>
          <w:rStyle w:val="translation"/>
          <w:b/>
          <w:lang w:val="en-GB"/>
        </w:rPr>
        <w:t>20</w:t>
      </w:r>
      <w:r>
        <w:rPr>
          <w:rStyle w:val="translation"/>
          <w:b/>
          <w:lang w:val="en-GB"/>
        </w:rPr>
        <w:t>20</w:t>
      </w:r>
      <w:r w:rsidRPr="00195FC2">
        <w:rPr>
          <w:rStyle w:val="translation"/>
          <w:b/>
          <w:lang w:val="en-GB"/>
        </w:rPr>
        <w:t>”</w:t>
      </w:r>
    </w:p>
    <w:p w:rsidR="00D440F9" w:rsidRPr="00195FC2" w:rsidRDefault="00D440F9" w:rsidP="00D440F9">
      <w:pPr>
        <w:rPr>
          <w:b/>
          <w:lang w:val="en-GB"/>
        </w:rPr>
      </w:pPr>
    </w:p>
    <w:p w:rsidR="00D440F9" w:rsidRPr="00A042A6" w:rsidRDefault="00D440F9" w:rsidP="00D440F9">
      <w:pPr>
        <w:tabs>
          <w:tab w:val="left" w:pos="567"/>
          <w:tab w:val="left" w:pos="709"/>
        </w:tabs>
        <w:jc w:val="both"/>
        <w:rPr>
          <w:color w:val="000000"/>
          <w:lang w:val="en-GB"/>
        </w:rPr>
      </w:pPr>
      <w:r w:rsidRPr="00A042A6">
        <w:rPr>
          <w:color w:val="000000"/>
          <w:lang w:val="en-GB"/>
        </w:rPr>
        <w:t xml:space="preserve">1. </w:t>
      </w:r>
      <w:r w:rsidRPr="00A042A6">
        <w:rPr>
          <w:color w:val="000000"/>
          <w:lang w:val="en-US"/>
        </w:rPr>
        <w:t>The organizer of competition is the Na</w:t>
      </w:r>
      <w:r>
        <w:rPr>
          <w:color w:val="000000"/>
          <w:lang w:val="en-US"/>
        </w:rPr>
        <w:t>ujene school of Art and Music (a</w:t>
      </w:r>
      <w:r w:rsidRPr="00A042A6">
        <w:rPr>
          <w:color w:val="000000"/>
          <w:lang w:val="en-US"/>
        </w:rPr>
        <w:t xml:space="preserve"> participant of the international confederation of accordionists (CIA)), in cooperation with Daugavpils region culture administration.</w:t>
      </w:r>
    </w:p>
    <w:p w:rsidR="00D440F9" w:rsidRDefault="00D440F9" w:rsidP="00D440F9">
      <w:pPr>
        <w:rPr>
          <w:lang w:val="en-GB"/>
        </w:rPr>
      </w:pPr>
    </w:p>
    <w:p w:rsidR="00D440F9" w:rsidRPr="00195FC2" w:rsidRDefault="00D440F9" w:rsidP="00D440F9">
      <w:pPr>
        <w:rPr>
          <w:rStyle w:val="translation"/>
          <w:lang w:val="en-GB"/>
        </w:rPr>
      </w:pPr>
      <w:r>
        <w:rPr>
          <w:lang w:val="en-GB"/>
        </w:rPr>
        <w:t xml:space="preserve">2. </w:t>
      </w:r>
      <w:r w:rsidRPr="00195FC2">
        <w:rPr>
          <w:lang w:val="en-GB"/>
        </w:rPr>
        <w:t>Aims of International Contest of soloists-</w:t>
      </w:r>
      <w:r w:rsidRPr="00195FC2">
        <w:rPr>
          <w:rStyle w:val="translation"/>
          <w:lang w:val="en-GB"/>
        </w:rPr>
        <w:t>accordion players:</w:t>
      </w:r>
    </w:p>
    <w:p w:rsidR="00D440F9" w:rsidRPr="00195FC2" w:rsidRDefault="00D440F9" w:rsidP="00D440F9">
      <w:pPr>
        <w:numPr>
          <w:ilvl w:val="0"/>
          <w:numId w:val="1"/>
        </w:numPr>
        <w:rPr>
          <w:rStyle w:val="translation"/>
          <w:lang w:val="en-GB"/>
        </w:rPr>
      </w:pPr>
      <w:r w:rsidRPr="00195FC2">
        <w:rPr>
          <w:rStyle w:val="translation"/>
          <w:lang w:val="en-GB"/>
        </w:rPr>
        <w:t>revelation of young gifted musicians among students of music schools;</w:t>
      </w:r>
    </w:p>
    <w:p w:rsidR="00D440F9" w:rsidRPr="00195FC2" w:rsidRDefault="00D440F9" w:rsidP="00D440F9">
      <w:pPr>
        <w:numPr>
          <w:ilvl w:val="0"/>
          <w:numId w:val="1"/>
        </w:numPr>
        <w:rPr>
          <w:rStyle w:val="translation"/>
          <w:lang w:val="en-GB"/>
        </w:rPr>
      </w:pPr>
      <w:r w:rsidRPr="00195FC2">
        <w:rPr>
          <w:rStyle w:val="translation"/>
          <w:lang w:val="en-GB"/>
        </w:rPr>
        <w:t>improvement of young musicians’ level of performance;</w:t>
      </w:r>
    </w:p>
    <w:p w:rsidR="00D440F9" w:rsidRPr="00195FC2" w:rsidRDefault="00D440F9" w:rsidP="00D440F9">
      <w:pPr>
        <w:numPr>
          <w:ilvl w:val="0"/>
          <w:numId w:val="1"/>
        </w:numPr>
        <w:rPr>
          <w:rStyle w:val="translation"/>
          <w:lang w:val="en-GB"/>
        </w:rPr>
      </w:pPr>
      <w:r w:rsidRPr="00195FC2">
        <w:rPr>
          <w:rStyle w:val="translation"/>
          <w:lang w:val="en-GB"/>
        </w:rPr>
        <w:t>popularization of playing the accordion among young people;</w:t>
      </w:r>
    </w:p>
    <w:p w:rsidR="00D440F9" w:rsidRPr="00195FC2" w:rsidRDefault="00D440F9" w:rsidP="00D440F9">
      <w:pPr>
        <w:ind w:left="360"/>
        <w:rPr>
          <w:rStyle w:val="translation"/>
          <w:lang w:val="en-GB"/>
        </w:rPr>
      </w:pPr>
    </w:p>
    <w:p w:rsidR="00D440F9" w:rsidRPr="00195FC2" w:rsidRDefault="00D440F9" w:rsidP="00D440F9">
      <w:pPr>
        <w:rPr>
          <w:rStyle w:val="translation"/>
          <w:lang w:val="en-GB"/>
        </w:rPr>
      </w:pPr>
      <w:r>
        <w:rPr>
          <w:rStyle w:val="translation"/>
          <w:lang w:val="en-GB"/>
        </w:rPr>
        <w:t>3</w:t>
      </w:r>
      <w:r w:rsidRPr="00195FC2">
        <w:rPr>
          <w:rStyle w:val="translation"/>
          <w:lang w:val="en-GB"/>
        </w:rPr>
        <w:t>.</w:t>
      </w:r>
      <w:r w:rsidRPr="00195FC2">
        <w:rPr>
          <w:lang w:val="en-GB"/>
        </w:rPr>
        <w:t xml:space="preserve"> International Contest of soloists-</w:t>
      </w:r>
      <w:r w:rsidRPr="00195FC2">
        <w:rPr>
          <w:rStyle w:val="translation"/>
          <w:lang w:val="en-GB"/>
        </w:rPr>
        <w:t>accordion players of music schools</w:t>
      </w:r>
      <w:r>
        <w:rPr>
          <w:rStyle w:val="translation"/>
          <w:lang w:val="en-GB"/>
        </w:rPr>
        <w:t xml:space="preserve"> “</w:t>
      </w:r>
      <w:r w:rsidRPr="00195FC2">
        <w:rPr>
          <w:rStyle w:val="translation"/>
          <w:lang w:val="en-GB"/>
        </w:rPr>
        <w:t>Naujene-201</w:t>
      </w:r>
      <w:r>
        <w:rPr>
          <w:rStyle w:val="translation"/>
          <w:lang w:val="en-GB"/>
        </w:rPr>
        <w:t>8</w:t>
      </w:r>
      <w:r w:rsidRPr="00195FC2">
        <w:rPr>
          <w:rStyle w:val="translation"/>
          <w:lang w:val="en-GB"/>
        </w:rPr>
        <w:t>”</w:t>
      </w:r>
      <w:r>
        <w:rPr>
          <w:rStyle w:val="translation"/>
          <w:lang w:val="en-GB"/>
        </w:rPr>
        <w:t xml:space="preserve"> will be held </w:t>
      </w:r>
      <w:r>
        <w:rPr>
          <w:rStyle w:val="translation"/>
          <w:b/>
          <w:lang w:val="en-GB"/>
        </w:rPr>
        <w:t>on April 1 -3</w:t>
      </w:r>
      <w:r w:rsidRPr="007C2FBA">
        <w:rPr>
          <w:rStyle w:val="translation"/>
          <w:b/>
          <w:lang w:val="en-GB"/>
        </w:rPr>
        <w:t>, 20</w:t>
      </w:r>
      <w:r>
        <w:rPr>
          <w:rStyle w:val="translation"/>
          <w:b/>
          <w:lang w:val="en-GB"/>
        </w:rPr>
        <w:t>20</w:t>
      </w:r>
      <w:r w:rsidRPr="00195FC2">
        <w:rPr>
          <w:rStyle w:val="translation"/>
          <w:lang w:val="en-GB"/>
        </w:rPr>
        <w:t xml:space="preserve"> in Regional Culture Centre (Dobeles Street 30, Daugavpils</w:t>
      </w:r>
      <w:r>
        <w:rPr>
          <w:rStyle w:val="translation"/>
          <w:lang w:val="en-GB"/>
        </w:rPr>
        <w:t>, Latvia</w:t>
      </w:r>
      <w:r w:rsidRPr="00195FC2">
        <w:rPr>
          <w:rStyle w:val="translation"/>
          <w:lang w:val="en-GB"/>
        </w:rPr>
        <w:t>).</w:t>
      </w:r>
    </w:p>
    <w:p w:rsidR="00D440F9" w:rsidRPr="00195FC2" w:rsidRDefault="00D440F9" w:rsidP="00D440F9">
      <w:pPr>
        <w:rPr>
          <w:rStyle w:val="translation"/>
          <w:lang w:val="en-GB"/>
        </w:rPr>
      </w:pPr>
    </w:p>
    <w:p w:rsidR="00D440F9" w:rsidRPr="00195FC2" w:rsidRDefault="00D440F9" w:rsidP="00D440F9">
      <w:pPr>
        <w:jc w:val="both"/>
        <w:rPr>
          <w:rStyle w:val="translation"/>
          <w:lang w:val="en-GB"/>
        </w:rPr>
      </w:pPr>
      <w:r>
        <w:rPr>
          <w:rStyle w:val="translation"/>
          <w:lang w:val="en-GB"/>
        </w:rPr>
        <w:t>4</w:t>
      </w:r>
      <w:r w:rsidRPr="00195FC2">
        <w:rPr>
          <w:rStyle w:val="translation"/>
          <w:lang w:val="en-GB"/>
        </w:rPr>
        <w:t xml:space="preserve">. Participants of </w:t>
      </w:r>
      <w:r w:rsidRPr="00195FC2">
        <w:rPr>
          <w:lang w:val="en-GB"/>
        </w:rPr>
        <w:t>International Contest of Soloists-</w:t>
      </w:r>
      <w:r w:rsidRPr="00195FC2">
        <w:rPr>
          <w:rStyle w:val="translation"/>
          <w:lang w:val="en-GB"/>
        </w:rPr>
        <w:t xml:space="preserve">Accordion Players will be divided into </w:t>
      </w:r>
      <w:r>
        <w:rPr>
          <w:rStyle w:val="translation"/>
          <w:lang w:val="en-GB"/>
        </w:rPr>
        <w:t>categories</w:t>
      </w:r>
      <w:r w:rsidRPr="00195FC2">
        <w:rPr>
          <w:rStyle w:val="translation"/>
          <w:lang w:val="en-GB"/>
        </w:rPr>
        <w:t>. Participants belonging to different years of studying will be evaluated separately</w:t>
      </w:r>
      <w:r>
        <w:rPr>
          <w:rStyle w:val="translation"/>
          <w:lang w:val="en-GB"/>
        </w:rPr>
        <w:t xml:space="preserve"> </w:t>
      </w:r>
      <w:r w:rsidRPr="00F82228">
        <w:rPr>
          <w:rStyle w:val="translation"/>
          <w:lang w:val="en-GB"/>
        </w:rPr>
        <w:t>(</w:t>
      </w:r>
      <w:r w:rsidRPr="00456ABF">
        <w:rPr>
          <w:color w:val="000000"/>
          <w:lang w:val="en-US"/>
        </w:rPr>
        <w:t>Classes 1-7 will be evaluated each class separately</w:t>
      </w:r>
      <w:r>
        <w:rPr>
          <w:color w:val="000000"/>
          <w:lang w:val="en-US"/>
        </w:rPr>
        <w:t>)</w:t>
      </w:r>
      <w:r w:rsidRPr="00456ABF">
        <w:rPr>
          <w:color w:val="000000"/>
          <w:lang w:val="en-US"/>
        </w:rPr>
        <w:t xml:space="preserve">. </w:t>
      </w:r>
      <w:r w:rsidRPr="00195FC2">
        <w:rPr>
          <w:rStyle w:val="translation"/>
          <w:lang w:val="en-GB"/>
        </w:rPr>
        <w:t>The programme will be performed by heart:</w:t>
      </w:r>
    </w:p>
    <w:p w:rsidR="00D440F9" w:rsidRDefault="00D440F9" w:rsidP="00D440F9">
      <w:pPr>
        <w:jc w:val="both"/>
        <w:rPr>
          <w:rStyle w:val="translation"/>
          <w:lang w:val="en-GB"/>
        </w:rPr>
      </w:pPr>
      <w:r w:rsidRPr="007C2FBA">
        <w:rPr>
          <w:rStyle w:val="translation"/>
          <w:b/>
          <w:lang w:val="en-GB"/>
        </w:rPr>
        <w:t>Category A:</w:t>
      </w:r>
      <w:r w:rsidRPr="007C2FBA">
        <w:rPr>
          <w:rStyle w:val="translation"/>
          <w:lang w:val="en-GB"/>
        </w:rPr>
        <w:t xml:space="preserve"> </w:t>
      </w:r>
      <w:r w:rsidRPr="009346B7">
        <w:rPr>
          <w:rStyle w:val="translation"/>
          <w:lang w:val="en-GB"/>
        </w:rPr>
        <w:t>Music schools’ pupils</w:t>
      </w:r>
    </w:p>
    <w:p w:rsidR="00D440F9" w:rsidRPr="007C2FBA" w:rsidRDefault="00D440F9" w:rsidP="00D440F9">
      <w:pPr>
        <w:numPr>
          <w:ilvl w:val="0"/>
          <w:numId w:val="2"/>
        </w:numPr>
        <w:jc w:val="both"/>
        <w:rPr>
          <w:rStyle w:val="translation"/>
          <w:lang w:val="en-GB"/>
        </w:rPr>
      </w:pPr>
      <w:r w:rsidRPr="007C2FBA">
        <w:rPr>
          <w:rStyle w:val="translation"/>
          <w:b/>
          <w:lang w:val="en-GB"/>
        </w:rPr>
        <w:t xml:space="preserve">A1: </w:t>
      </w:r>
      <w:r w:rsidRPr="007C2FBA">
        <w:rPr>
          <w:rStyle w:val="translation"/>
          <w:lang w:val="en-GB"/>
        </w:rPr>
        <w:t xml:space="preserve">Clases 1 to 4 </w:t>
      </w:r>
      <w:r>
        <w:rPr>
          <w:rStyle w:val="translation"/>
          <w:lang w:val="en-GB"/>
        </w:rPr>
        <w:t xml:space="preserve">– </w:t>
      </w:r>
      <w:r w:rsidRPr="007C2FBA">
        <w:rPr>
          <w:rStyle w:val="translation"/>
          <w:lang w:val="en-GB"/>
        </w:rPr>
        <w:t xml:space="preserve">two </w:t>
      </w:r>
      <w:r w:rsidRPr="007C2FBA">
        <w:rPr>
          <w:rStyle w:val="example"/>
          <w:lang w:val="en-GB"/>
        </w:rPr>
        <w:t>musical compositions of different character, free choice. The evaluation is carried out in each separate class;</w:t>
      </w:r>
    </w:p>
    <w:p w:rsidR="00D440F9" w:rsidRDefault="00D440F9" w:rsidP="00D440F9">
      <w:pPr>
        <w:numPr>
          <w:ilvl w:val="0"/>
          <w:numId w:val="2"/>
        </w:numPr>
        <w:jc w:val="both"/>
        <w:rPr>
          <w:rStyle w:val="example"/>
          <w:lang w:val="en-GB"/>
        </w:rPr>
      </w:pPr>
      <w:r w:rsidRPr="007013AD">
        <w:rPr>
          <w:rStyle w:val="translation"/>
          <w:b/>
          <w:lang w:val="en-GB"/>
        </w:rPr>
        <w:t>A2:</w:t>
      </w:r>
      <w:r>
        <w:rPr>
          <w:rStyle w:val="translation"/>
          <w:lang w:val="en-GB"/>
        </w:rPr>
        <w:t xml:space="preserve"> C</w:t>
      </w:r>
      <w:r w:rsidRPr="009346B7">
        <w:rPr>
          <w:rStyle w:val="translation"/>
          <w:lang w:val="en-GB"/>
        </w:rPr>
        <w:t xml:space="preserve">lasses </w:t>
      </w:r>
      <w:r>
        <w:rPr>
          <w:rStyle w:val="translation"/>
          <w:lang w:val="en-GB"/>
        </w:rPr>
        <w:t>5</w:t>
      </w:r>
      <w:r w:rsidRPr="009346B7">
        <w:rPr>
          <w:rStyle w:val="translation"/>
          <w:lang w:val="en-GB"/>
        </w:rPr>
        <w:t xml:space="preserve"> to 7 – </w:t>
      </w:r>
      <w:r w:rsidRPr="007C2FBA">
        <w:rPr>
          <w:rStyle w:val="translation"/>
          <w:lang w:val="en-GB"/>
        </w:rPr>
        <w:t xml:space="preserve">two </w:t>
      </w:r>
      <w:r w:rsidRPr="007C2FBA">
        <w:rPr>
          <w:rStyle w:val="example"/>
          <w:lang w:val="en-GB"/>
        </w:rPr>
        <w:t>musical compositions of different character, free choice. The evaluation is carried out in each separate class;</w:t>
      </w:r>
    </w:p>
    <w:p w:rsidR="00D440F9" w:rsidRDefault="00D440F9" w:rsidP="00D440F9">
      <w:pPr>
        <w:jc w:val="both"/>
        <w:rPr>
          <w:color w:val="000000"/>
          <w:lang w:val="en-US"/>
        </w:rPr>
      </w:pPr>
      <w:r w:rsidRPr="00A042A6">
        <w:rPr>
          <w:color w:val="000000"/>
          <w:lang w:val="en-US"/>
        </w:rPr>
        <w:t>The laureates of the past year can participate in the competition but they cannot pretend to claim the Grand Prize.</w:t>
      </w:r>
    </w:p>
    <w:p w:rsidR="00161FDA" w:rsidRDefault="00161FDA" w:rsidP="00D440F9">
      <w:pPr>
        <w:jc w:val="both"/>
        <w:rPr>
          <w:color w:val="000000"/>
          <w:lang w:val="en-US"/>
        </w:rPr>
      </w:pPr>
    </w:p>
    <w:p w:rsidR="00241FA0" w:rsidRDefault="00241FA0" w:rsidP="00D440F9">
      <w:pPr>
        <w:jc w:val="both"/>
        <w:rPr>
          <w:color w:val="000000"/>
          <w:u w:val="single"/>
          <w:lang w:val="en-GB"/>
        </w:rPr>
      </w:pPr>
      <w:r>
        <w:rPr>
          <w:color w:val="000000"/>
          <w:lang w:val="en-US"/>
        </w:rPr>
        <w:t>5.</w:t>
      </w:r>
      <w:r w:rsidR="00C5662B">
        <w:rPr>
          <w:color w:val="000000"/>
          <w:lang w:val="en-GB"/>
        </w:rPr>
        <w:t xml:space="preserve"> </w:t>
      </w:r>
      <w:r w:rsidR="00C5662B" w:rsidRPr="00C5662B">
        <w:rPr>
          <w:b/>
          <w:bCs/>
          <w:color w:val="000000"/>
          <w:u w:val="single"/>
          <w:lang w:val="en-GB"/>
        </w:rPr>
        <w:t>Category B:</w:t>
      </w:r>
      <w:r w:rsidR="00C5662B" w:rsidRPr="00C5662B">
        <w:rPr>
          <w:color w:val="000000"/>
          <w:u w:val="single"/>
          <w:lang w:val="en-GB"/>
        </w:rPr>
        <w:t xml:space="preserve"> Contest participants of secondary level music educational institutions</w:t>
      </w:r>
    </w:p>
    <w:p w:rsidR="00C5662B" w:rsidRPr="00C5662B" w:rsidRDefault="00C5662B" w:rsidP="00C5662B">
      <w:pPr>
        <w:pStyle w:val="Sarakstarindkopa"/>
        <w:numPr>
          <w:ilvl w:val="0"/>
          <w:numId w:val="5"/>
        </w:numPr>
        <w:jc w:val="both"/>
        <w:rPr>
          <w:color w:val="000000"/>
          <w:lang w:val="en-GB"/>
        </w:rPr>
      </w:pPr>
      <w:r w:rsidRPr="00C5662B">
        <w:rPr>
          <w:b/>
          <w:bCs/>
          <w:color w:val="000000"/>
          <w:lang w:val="en-GB"/>
        </w:rPr>
        <w:t>B1:</w:t>
      </w:r>
      <w:r>
        <w:rPr>
          <w:color w:val="000000"/>
          <w:lang w:val="en-GB"/>
        </w:rPr>
        <w:t xml:space="preserve"> Year 1-2</w:t>
      </w:r>
    </w:p>
    <w:p w:rsidR="00C5662B" w:rsidRDefault="00C5662B" w:rsidP="00C5662B">
      <w:pPr>
        <w:pStyle w:val="Sarakstarindkopa"/>
        <w:ind w:left="0"/>
        <w:jc w:val="both"/>
        <w:rPr>
          <w:color w:val="000000"/>
          <w:lang w:val="en-GB"/>
        </w:rPr>
      </w:pPr>
      <w:r w:rsidRPr="00C5662B">
        <w:rPr>
          <w:color w:val="000000"/>
          <w:lang w:val="en-GB"/>
        </w:rPr>
        <w:t>Program:</w:t>
      </w:r>
    </w:p>
    <w:p w:rsidR="00C5662B" w:rsidRDefault="00C5662B" w:rsidP="00C5662B">
      <w:pPr>
        <w:pStyle w:val="Sarakstarindkopa"/>
        <w:numPr>
          <w:ilvl w:val="0"/>
          <w:numId w:val="6"/>
        </w:numPr>
        <w:jc w:val="both"/>
        <w:rPr>
          <w:color w:val="000000"/>
          <w:lang w:val="en-GB"/>
        </w:rPr>
      </w:pPr>
      <w:r>
        <w:rPr>
          <w:color w:val="000000"/>
          <w:lang w:val="en-GB"/>
        </w:rPr>
        <w:t>Piece of polyphonic music (prelude, fugue in at least 3 voices);</w:t>
      </w:r>
    </w:p>
    <w:p w:rsidR="00C5662B" w:rsidRDefault="00C5662B" w:rsidP="00C5662B">
      <w:pPr>
        <w:pStyle w:val="Sarakstarindkopa"/>
        <w:numPr>
          <w:ilvl w:val="0"/>
          <w:numId w:val="6"/>
        </w:numPr>
        <w:jc w:val="both"/>
        <w:rPr>
          <w:color w:val="000000"/>
          <w:lang w:val="en-GB"/>
        </w:rPr>
      </w:pPr>
      <w:r>
        <w:rPr>
          <w:color w:val="000000"/>
          <w:lang w:val="en-GB"/>
        </w:rPr>
        <w:t>Large-scale piece of music (suite in at least 3 parts, sonatina, sonata of I,II or III parts);</w:t>
      </w:r>
    </w:p>
    <w:p w:rsidR="00C5662B" w:rsidRDefault="00C5662B" w:rsidP="00C5662B">
      <w:pPr>
        <w:pStyle w:val="Sarakstarindkopa"/>
        <w:numPr>
          <w:ilvl w:val="0"/>
          <w:numId w:val="6"/>
        </w:numPr>
        <w:jc w:val="both"/>
        <w:rPr>
          <w:color w:val="000000"/>
          <w:lang w:val="en-GB"/>
        </w:rPr>
      </w:pPr>
      <w:r>
        <w:rPr>
          <w:color w:val="000000"/>
          <w:lang w:val="en-GB"/>
        </w:rPr>
        <w:t>Piece of music of free participant</w:t>
      </w:r>
      <w:r w:rsidRPr="00C5662B">
        <w:rPr>
          <w:b/>
          <w:bCs/>
          <w:color w:val="000000"/>
          <w:vertAlign w:val="superscript"/>
          <w:lang w:val="en-GB"/>
        </w:rPr>
        <w:t>,</w:t>
      </w:r>
      <w:r>
        <w:rPr>
          <w:color w:val="000000"/>
          <w:lang w:val="en-GB"/>
        </w:rPr>
        <w:t>s choice.</w:t>
      </w:r>
    </w:p>
    <w:p w:rsidR="00C5662B" w:rsidRDefault="00C5662B" w:rsidP="00C5662B">
      <w:pPr>
        <w:ind w:left="360"/>
        <w:jc w:val="both"/>
        <w:rPr>
          <w:color w:val="000000"/>
          <w:lang w:val="en-GB"/>
        </w:rPr>
      </w:pPr>
      <w:r>
        <w:rPr>
          <w:color w:val="000000"/>
          <w:lang w:val="en-GB"/>
        </w:rPr>
        <w:t>Length up to 15 min.</w:t>
      </w:r>
    </w:p>
    <w:p w:rsidR="00C5662B" w:rsidRPr="00C5662B" w:rsidRDefault="00C5662B" w:rsidP="00C5662B">
      <w:pPr>
        <w:ind w:left="360"/>
        <w:jc w:val="both"/>
        <w:rPr>
          <w:color w:val="000000"/>
          <w:lang w:val="en-GB"/>
        </w:rPr>
      </w:pPr>
    </w:p>
    <w:p w:rsidR="00C5662B" w:rsidRPr="00C5662B" w:rsidRDefault="00C5662B" w:rsidP="00C5662B">
      <w:pPr>
        <w:pStyle w:val="Sarakstarindkopa"/>
        <w:numPr>
          <w:ilvl w:val="0"/>
          <w:numId w:val="5"/>
        </w:numPr>
        <w:jc w:val="both"/>
        <w:rPr>
          <w:b/>
          <w:bCs/>
          <w:color w:val="000000"/>
          <w:lang w:val="en-GB"/>
        </w:rPr>
      </w:pPr>
      <w:r w:rsidRPr="00C5662B">
        <w:rPr>
          <w:b/>
          <w:bCs/>
          <w:color w:val="000000"/>
          <w:lang w:val="en-GB"/>
        </w:rPr>
        <w:t xml:space="preserve">B2: </w:t>
      </w:r>
      <w:r w:rsidRPr="00C5662B">
        <w:rPr>
          <w:color w:val="000000"/>
          <w:lang w:val="en-GB"/>
        </w:rPr>
        <w:t>Year 3-4</w:t>
      </w:r>
    </w:p>
    <w:p w:rsidR="00C5662B" w:rsidRDefault="00C5662B" w:rsidP="00C5662B">
      <w:pPr>
        <w:jc w:val="both"/>
        <w:rPr>
          <w:color w:val="000000"/>
          <w:lang w:val="en-GB"/>
        </w:rPr>
      </w:pPr>
      <w:r w:rsidRPr="00C5662B">
        <w:rPr>
          <w:color w:val="000000"/>
          <w:lang w:val="en-GB"/>
        </w:rPr>
        <w:t>Program:</w:t>
      </w:r>
    </w:p>
    <w:p w:rsidR="00C5662B" w:rsidRDefault="00C5662B" w:rsidP="00C5662B">
      <w:pPr>
        <w:pStyle w:val="Sarakstarindkopa"/>
        <w:numPr>
          <w:ilvl w:val="0"/>
          <w:numId w:val="6"/>
        </w:numPr>
        <w:jc w:val="both"/>
        <w:rPr>
          <w:color w:val="000000"/>
          <w:lang w:val="en-GB"/>
        </w:rPr>
      </w:pPr>
      <w:r>
        <w:rPr>
          <w:color w:val="000000"/>
          <w:lang w:val="en-GB"/>
        </w:rPr>
        <w:t>Piece of polyphonic music (prelude, fugue in at least 3 voices);</w:t>
      </w:r>
    </w:p>
    <w:p w:rsidR="00C5662B" w:rsidRDefault="00C5662B" w:rsidP="00C5662B">
      <w:pPr>
        <w:pStyle w:val="Sarakstarindkopa"/>
        <w:numPr>
          <w:ilvl w:val="0"/>
          <w:numId w:val="6"/>
        </w:numPr>
        <w:jc w:val="both"/>
        <w:rPr>
          <w:color w:val="000000"/>
          <w:lang w:val="en-GB"/>
        </w:rPr>
      </w:pPr>
      <w:r>
        <w:rPr>
          <w:color w:val="000000"/>
          <w:lang w:val="en-GB"/>
        </w:rPr>
        <w:t>Large-scale piece of music (suite in at least 3 parts, sonatina, sonata of I,II or III parts);</w:t>
      </w:r>
    </w:p>
    <w:p w:rsidR="00C5662B" w:rsidRDefault="00C5662B" w:rsidP="00C5662B">
      <w:pPr>
        <w:pStyle w:val="Sarakstarindkopa"/>
        <w:numPr>
          <w:ilvl w:val="0"/>
          <w:numId w:val="6"/>
        </w:numPr>
        <w:jc w:val="both"/>
        <w:rPr>
          <w:color w:val="000000"/>
          <w:lang w:val="en-GB"/>
        </w:rPr>
      </w:pPr>
      <w:r>
        <w:rPr>
          <w:color w:val="000000"/>
          <w:lang w:val="en-GB"/>
        </w:rPr>
        <w:t>Piece of music of free participant</w:t>
      </w:r>
      <w:r w:rsidRPr="00C5662B">
        <w:rPr>
          <w:b/>
          <w:bCs/>
          <w:color w:val="000000"/>
          <w:vertAlign w:val="superscript"/>
          <w:lang w:val="en-GB"/>
        </w:rPr>
        <w:t>,</w:t>
      </w:r>
      <w:r>
        <w:rPr>
          <w:color w:val="000000"/>
          <w:lang w:val="en-GB"/>
        </w:rPr>
        <w:t>s choice.</w:t>
      </w:r>
    </w:p>
    <w:p w:rsidR="00D440F9" w:rsidRDefault="00C5662B" w:rsidP="00D440F9">
      <w:pPr>
        <w:jc w:val="both"/>
        <w:rPr>
          <w:color w:val="000000"/>
          <w:lang w:val="en-GB"/>
        </w:rPr>
      </w:pPr>
      <w:r>
        <w:rPr>
          <w:color w:val="000000"/>
          <w:lang w:val="en-GB"/>
        </w:rPr>
        <w:t xml:space="preserve">       Length up to 20 min.</w:t>
      </w:r>
    </w:p>
    <w:p w:rsidR="00161FDA" w:rsidRPr="00161FDA" w:rsidRDefault="00161FDA" w:rsidP="00D440F9">
      <w:pPr>
        <w:jc w:val="both"/>
        <w:rPr>
          <w:color w:val="000000"/>
          <w:lang w:val="en-GB"/>
        </w:rPr>
      </w:pPr>
    </w:p>
    <w:p w:rsidR="00D440F9" w:rsidRPr="00195FC2" w:rsidRDefault="00241FA0" w:rsidP="00D440F9">
      <w:pPr>
        <w:jc w:val="both"/>
        <w:rPr>
          <w:lang w:val="en-GB"/>
        </w:rPr>
      </w:pPr>
      <w:r>
        <w:rPr>
          <w:color w:val="000000"/>
          <w:lang w:val="en-US"/>
        </w:rPr>
        <w:t>6</w:t>
      </w:r>
      <w:r w:rsidR="00D440F9" w:rsidRPr="00A042A6">
        <w:rPr>
          <w:color w:val="000000"/>
          <w:lang w:val="en-US"/>
        </w:rPr>
        <w:t>.</w:t>
      </w:r>
      <w:r w:rsidR="00D440F9" w:rsidRPr="00A042A6">
        <w:rPr>
          <w:rStyle w:val="translation"/>
          <w:lang w:val="en-GB"/>
        </w:rPr>
        <w:t xml:space="preserve"> </w:t>
      </w:r>
      <w:r w:rsidR="00D440F9" w:rsidRPr="00195FC2">
        <w:rPr>
          <w:rStyle w:val="translation"/>
          <w:lang w:val="en-GB"/>
        </w:rPr>
        <w:t>The jury is appointed by the director of Naujene Music and Art School. The decision of the jury cannot be disputed.</w:t>
      </w:r>
      <w:r w:rsidR="00D440F9">
        <w:rPr>
          <w:color w:val="000000"/>
          <w:lang w:val="en-US"/>
        </w:rPr>
        <w:t xml:space="preserve"> </w:t>
      </w:r>
      <w:r w:rsidR="00D440F9" w:rsidRPr="00A042A6">
        <w:rPr>
          <w:color w:val="000000"/>
          <w:lang w:val="en-US"/>
        </w:rPr>
        <w:t>The jury decision undisputable.</w:t>
      </w:r>
      <w:r w:rsidR="00D440F9">
        <w:rPr>
          <w:color w:val="339966"/>
          <w:lang w:val="en-US"/>
        </w:rPr>
        <w:t xml:space="preserve"> </w:t>
      </w:r>
      <w:r w:rsidR="00D440F9" w:rsidRPr="00195FC2">
        <w:rPr>
          <w:lang w:val="en-GB"/>
        </w:rPr>
        <w:t>The members of the Jury do not evaluate the presentation of their own students.</w:t>
      </w:r>
    </w:p>
    <w:p w:rsidR="00D440F9" w:rsidRPr="00195FC2" w:rsidRDefault="00D440F9" w:rsidP="00D440F9">
      <w:pPr>
        <w:jc w:val="both"/>
        <w:rPr>
          <w:lang w:val="en-GB"/>
        </w:rPr>
      </w:pPr>
      <w:r w:rsidRPr="00195FC2">
        <w:rPr>
          <w:lang w:val="en-GB"/>
        </w:rPr>
        <w:t xml:space="preserve">Performance of participants will be evaluated according to 25-point marking scale. </w:t>
      </w:r>
    </w:p>
    <w:p w:rsidR="00D440F9" w:rsidRPr="00195FC2" w:rsidRDefault="00D440F9" w:rsidP="00D440F9">
      <w:pPr>
        <w:jc w:val="both"/>
        <w:rPr>
          <w:lang w:val="en-GB"/>
        </w:rPr>
      </w:pPr>
      <w:r w:rsidRPr="00195FC2">
        <w:rPr>
          <w:lang w:val="en-GB"/>
        </w:rPr>
        <w:t>Diplomas and Certificates will be distributed taking into consideration the average number of points given by the Jury members:</w:t>
      </w:r>
    </w:p>
    <w:p w:rsidR="00D440F9" w:rsidRPr="00195FC2" w:rsidRDefault="00D440F9" w:rsidP="00D440F9">
      <w:pPr>
        <w:numPr>
          <w:ilvl w:val="0"/>
          <w:numId w:val="3"/>
        </w:numPr>
        <w:rPr>
          <w:rStyle w:val="example"/>
          <w:lang w:val="en-GB"/>
        </w:rPr>
      </w:pPr>
      <w:r w:rsidRPr="00195FC2">
        <w:rPr>
          <w:rStyle w:val="example"/>
          <w:lang w:val="en-GB"/>
        </w:rPr>
        <w:t>First Category Diploma – 23 – 25 points;</w:t>
      </w:r>
    </w:p>
    <w:p w:rsidR="00D440F9" w:rsidRPr="00195FC2" w:rsidRDefault="00D440F9" w:rsidP="00D440F9">
      <w:pPr>
        <w:numPr>
          <w:ilvl w:val="0"/>
          <w:numId w:val="3"/>
        </w:numPr>
        <w:rPr>
          <w:lang w:val="en-GB"/>
        </w:rPr>
      </w:pPr>
      <w:r w:rsidRPr="00195FC2">
        <w:rPr>
          <w:lang w:val="en-GB"/>
        </w:rPr>
        <w:t>Second Category Diploma – 20 – 22.99 points;</w:t>
      </w:r>
    </w:p>
    <w:p w:rsidR="00D440F9" w:rsidRPr="00195FC2" w:rsidRDefault="00D440F9" w:rsidP="00D440F9">
      <w:pPr>
        <w:numPr>
          <w:ilvl w:val="0"/>
          <w:numId w:val="3"/>
        </w:numPr>
        <w:rPr>
          <w:lang w:val="en-GB"/>
        </w:rPr>
      </w:pPr>
      <w:r w:rsidRPr="00195FC2">
        <w:rPr>
          <w:lang w:val="en-GB"/>
        </w:rPr>
        <w:t>Third Category Diploma – 18 – 19.99 points;</w:t>
      </w:r>
    </w:p>
    <w:p w:rsidR="00D440F9" w:rsidRPr="00F671E4" w:rsidRDefault="00D440F9" w:rsidP="00D440F9">
      <w:pPr>
        <w:numPr>
          <w:ilvl w:val="0"/>
          <w:numId w:val="3"/>
        </w:numPr>
        <w:rPr>
          <w:lang w:val="en-GB"/>
        </w:rPr>
      </w:pPr>
      <w:r w:rsidRPr="00195FC2">
        <w:rPr>
          <w:lang w:val="en-GB"/>
        </w:rPr>
        <w:t xml:space="preserve">Certificate for Participation – </w:t>
      </w:r>
      <w:r>
        <w:rPr>
          <w:lang w:val="en-GB"/>
        </w:rPr>
        <w:t>17 – 17.</w:t>
      </w:r>
      <w:r w:rsidRPr="00A042A6">
        <w:rPr>
          <w:lang w:val="en-GB"/>
        </w:rPr>
        <w:t>99 points.</w:t>
      </w:r>
    </w:p>
    <w:p w:rsidR="00D440F9" w:rsidRDefault="00D440F9" w:rsidP="00D440F9">
      <w:pPr>
        <w:jc w:val="both"/>
        <w:rPr>
          <w:lang w:val="en-GB"/>
        </w:rPr>
      </w:pPr>
    </w:p>
    <w:p w:rsidR="00D440F9" w:rsidRDefault="00241FA0" w:rsidP="00D440F9">
      <w:pPr>
        <w:jc w:val="both"/>
        <w:rPr>
          <w:lang w:val="en-GB"/>
        </w:rPr>
      </w:pPr>
      <w:r>
        <w:rPr>
          <w:lang w:val="en-GB"/>
        </w:rPr>
        <w:t>7</w:t>
      </w:r>
      <w:r w:rsidR="00D440F9" w:rsidRPr="00195FC2">
        <w:rPr>
          <w:lang w:val="en-GB"/>
        </w:rPr>
        <w:t xml:space="preserve">. The </w:t>
      </w:r>
      <w:hyperlink r:id="rId5" w:tooltip="Показать примеры употребления" w:history="1">
        <w:r w:rsidR="00D440F9" w:rsidRPr="00195FC2">
          <w:rPr>
            <w:rStyle w:val="translation"/>
            <w:lang w:val="en-GB"/>
          </w:rPr>
          <w:t>laureate</w:t>
        </w:r>
      </w:hyperlink>
      <w:r w:rsidR="00D440F9" w:rsidRPr="00195FC2">
        <w:rPr>
          <w:lang w:val="en-GB"/>
        </w:rPr>
        <w:t xml:space="preserve">s of the contest are awarded with diplomas of rank I, II, III or Certificates. </w:t>
      </w:r>
    </w:p>
    <w:p w:rsidR="00D440F9" w:rsidRPr="00161FDA" w:rsidRDefault="00161FDA" w:rsidP="00D440F9">
      <w:pPr>
        <w:numPr>
          <w:ilvl w:val="0"/>
          <w:numId w:val="4"/>
        </w:numPr>
        <w:tabs>
          <w:tab w:val="left" w:pos="284"/>
          <w:tab w:val="left" w:pos="993"/>
        </w:tabs>
        <w:ind w:left="0" w:hanging="8"/>
        <w:jc w:val="both"/>
        <w:rPr>
          <w:color w:val="000000"/>
          <w:lang w:val="en-US"/>
        </w:rPr>
      </w:pPr>
      <w:r w:rsidRPr="00161FDA">
        <w:rPr>
          <w:color w:val="000000"/>
          <w:lang w:val="en-US"/>
        </w:rPr>
        <w:t xml:space="preserve">EUR </w:t>
      </w:r>
      <w:r w:rsidR="00D440F9" w:rsidRPr="00161FDA">
        <w:rPr>
          <w:color w:val="000000"/>
          <w:lang w:val="en-US"/>
        </w:rPr>
        <w:t>100 in music school category (1-4 class)</w:t>
      </w:r>
    </w:p>
    <w:p w:rsidR="00D440F9" w:rsidRPr="00161FDA" w:rsidRDefault="00161FDA" w:rsidP="00D440F9">
      <w:pPr>
        <w:numPr>
          <w:ilvl w:val="0"/>
          <w:numId w:val="4"/>
        </w:numPr>
        <w:tabs>
          <w:tab w:val="left" w:pos="284"/>
          <w:tab w:val="left" w:pos="993"/>
        </w:tabs>
        <w:ind w:left="0" w:hanging="8"/>
        <w:jc w:val="both"/>
        <w:rPr>
          <w:color w:val="000000"/>
          <w:lang w:val="en-US"/>
        </w:rPr>
      </w:pPr>
      <w:r w:rsidRPr="00161FDA">
        <w:rPr>
          <w:color w:val="000000"/>
          <w:lang w:val="en-US"/>
        </w:rPr>
        <w:t xml:space="preserve">EUR </w:t>
      </w:r>
      <w:r w:rsidR="00D440F9" w:rsidRPr="00161FDA">
        <w:rPr>
          <w:color w:val="000000"/>
          <w:lang w:val="en-US"/>
        </w:rPr>
        <w:t>100 in music school category (5-7 class)</w:t>
      </w:r>
    </w:p>
    <w:p w:rsidR="00161FDA" w:rsidRPr="00161FDA" w:rsidRDefault="00161FDA" w:rsidP="00D440F9">
      <w:pPr>
        <w:numPr>
          <w:ilvl w:val="0"/>
          <w:numId w:val="4"/>
        </w:numPr>
        <w:tabs>
          <w:tab w:val="left" w:pos="284"/>
          <w:tab w:val="left" w:pos="993"/>
        </w:tabs>
        <w:ind w:left="0" w:hanging="8"/>
        <w:jc w:val="both"/>
        <w:rPr>
          <w:color w:val="000000"/>
          <w:lang w:val="en-US"/>
        </w:rPr>
      </w:pPr>
      <w:r w:rsidRPr="00161FDA">
        <w:rPr>
          <w:rStyle w:val="word"/>
          <w:color w:val="000000"/>
          <w:lang w:val="en-GB"/>
        </w:rPr>
        <w:t>EUR</w:t>
      </w:r>
      <w:r w:rsidRPr="00161FDA">
        <w:rPr>
          <w:color w:val="000000"/>
          <w:lang w:val="en-GB"/>
        </w:rPr>
        <w:t> </w:t>
      </w:r>
      <w:r w:rsidRPr="00161FDA">
        <w:rPr>
          <w:rStyle w:val="word"/>
          <w:color w:val="000000"/>
          <w:lang w:val="en-GB"/>
        </w:rPr>
        <w:t>100</w:t>
      </w:r>
      <w:r w:rsidRPr="00161FDA">
        <w:rPr>
          <w:color w:val="000000"/>
          <w:lang w:val="en-GB"/>
        </w:rPr>
        <w:t> </w:t>
      </w:r>
      <w:r w:rsidRPr="00161FDA">
        <w:rPr>
          <w:rStyle w:val="word"/>
          <w:color w:val="000000"/>
          <w:lang w:val="en-GB"/>
        </w:rPr>
        <w:t>per</w:t>
      </w:r>
      <w:r w:rsidRPr="00161FDA">
        <w:rPr>
          <w:color w:val="000000"/>
          <w:lang w:val="en-GB"/>
        </w:rPr>
        <w:t> </w:t>
      </w:r>
      <w:r w:rsidRPr="00161FDA">
        <w:rPr>
          <w:rStyle w:val="word"/>
          <w:color w:val="000000"/>
          <w:lang w:val="en-GB"/>
        </w:rPr>
        <w:t>category</w:t>
      </w:r>
      <w:r w:rsidRPr="00161FDA">
        <w:rPr>
          <w:color w:val="000000"/>
          <w:lang w:val="en-GB"/>
        </w:rPr>
        <w:t> </w:t>
      </w:r>
      <w:r w:rsidRPr="00161FDA">
        <w:rPr>
          <w:rStyle w:val="word"/>
          <w:color w:val="000000"/>
          <w:lang w:val="en-GB"/>
        </w:rPr>
        <w:t>B</w:t>
      </w:r>
      <w:r w:rsidRPr="00161FDA">
        <w:rPr>
          <w:color w:val="000000"/>
          <w:lang w:val="en-GB"/>
        </w:rPr>
        <w:t> </w:t>
      </w:r>
      <w:r w:rsidRPr="00161FDA">
        <w:rPr>
          <w:rStyle w:val="word"/>
          <w:color w:val="000000"/>
          <w:lang w:val="en-GB"/>
        </w:rPr>
        <w:t>for</w:t>
      </w:r>
      <w:r w:rsidRPr="00161FDA">
        <w:rPr>
          <w:color w:val="000000"/>
          <w:lang w:val="en-GB"/>
        </w:rPr>
        <w:t> </w:t>
      </w:r>
      <w:r w:rsidRPr="00161FDA">
        <w:rPr>
          <w:rStyle w:val="word"/>
          <w:color w:val="000000"/>
          <w:lang w:val="en-GB"/>
        </w:rPr>
        <w:t>participants</w:t>
      </w:r>
      <w:r w:rsidRPr="00161FDA">
        <w:rPr>
          <w:color w:val="000000"/>
          <w:lang w:val="en-GB"/>
        </w:rPr>
        <w:t> </w:t>
      </w:r>
      <w:r w:rsidRPr="00161FDA">
        <w:rPr>
          <w:rStyle w:val="word"/>
          <w:color w:val="000000"/>
          <w:lang w:val="en-GB"/>
        </w:rPr>
        <w:t>in</w:t>
      </w:r>
      <w:r w:rsidRPr="00161FDA">
        <w:rPr>
          <w:color w:val="000000"/>
          <w:lang w:val="en-GB"/>
        </w:rPr>
        <w:t> </w:t>
      </w:r>
      <w:r w:rsidRPr="00161FDA">
        <w:rPr>
          <w:rStyle w:val="word"/>
          <w:color w:val="000000"/>
          <w:lang w:val="en-GB"/>
        </w:rPr>
        <w:t>the</w:t>
      </w:r>
      <w:r w:rsidRPr="00161FDA">
        <w:rPr>
          <w:color w:val="000000"/>
          <w:lang w:val="en-GB"/>
        </w:rPr>
        <w:t> </w:t>
      </w:r>
      <w:r w:rsidRPr="00161FDA">
        <w:rPr>
          <w:rStyle w:val="word"/>
          <w:color w:val="000000"/>
          <w:lang w:val="en-GB"/>
        </w:rPr>
        <w:t>secondary</w:t>
      </w:r>
      <w:r w:rsidRPr="00161FDA">
        <w:rPr>
          <w:color w:val="000000"/>
          <w:lang w:val="en-GB"/>
        </w:rPr>
        <w:t> </w:t>
      </w:r>
      <w:r w:rsidRPr="00161FDA">
        <w:rPr>
          <w:rStyle w:val="word"/>
          <w:color w:val="000000"/>
          <w:lang w:val="en-GB"/>
        </w:rPr>
        <w:t>music</w:t>
      </w:r>
      <w:r w:rsidRPr="00161FDA">
        <w:rPr>
          <w:color w:val="000000"/>
          <w:lang w:val="en-GB"/>
        </w:rPr>
        <w:t> </w:t>
      </w:r>
      <w:r w:rsidRPr="00161FDA">
        <w:rPr>
          <w:rStyle w:val="word"/>
          <w:color w:val="000000"/>
          <w:lang w:val="en-GB"/>
        </w:rPr>
        <w:t>competition.</w:t>
      </w:r>
    </w:p>
    <w:p w:rsidR="00D440F9" w:rsidRDefault="00D440F9" w:rsidP="00D440F9">
      <w:pPr>
        <w:jc w:val="both"/>
        <w:rPr>
          <w:lang w:val="en-GB"/>
        </w:rPr>
      </w:pPr>
    </w:p>
    <w:p w:rsidR="00D440F9" w:rsidRPr="00195FC2" w:rsidRDefault="00241FA0" w:rsidP="00D440F9">
      <w:pPr>
        <w:jc w:val="both"/>
        <w:rPr>
          <w:lang w:val="en-GB"/>
        </w:rPr>
      </w:pPr>
      <w:r>
        <w:rPr>
          <w:lang w:val="en-GB"/>
        </w:rPr>
        <w:t>8</w:t>
      </w:r>
      <w:r w:rsidR="00D440F9">
        <w:rPr>
          <w:lang w:val="en-GB"/>
        </w:rPr>
        <w:t>. Participation fee of 20</w:t>
      </w:r>
      <w:r w:rsidR="00D440F9" w:rsidRPr="00195FC2">
        <w:rPr>
          <w:lang w:val="en-GB"/>
        </w:rPr>
        <w:t>.00 EUR for each of the contestants from Music schools</w:t>
      </w:r>
      <w:r w:rsidR="00D440F9">
        <w:rPr>
          <w:lang w:val="en-GB"/>
        </w:rPr>
        <w:t xml:space="preserve">. </w:t>
      </w:r>
      <w:r w:rsidR="00D440F9" w:rsidRPr="00195FC2">
        <w:rPr>
          <w:lang w:val="en-GB"/>
        </w:rPr>
        <w:t>The fee is paid in transferred by bank</w:t>
      </w:r>
      <w:r w:rsidR="00D440F9">
        <w:rPr>
          <w:lang w:val="en-GB"/>
        </w:rPr>
        <w:t xml:space="preserve"> </w:t>
      </w:r>
      <w:r w:rsidR="00D440F9" w:rsidRPr="00956E54">
        <w:rPr>
          <w:b/>
          <w:lang w:val="en-GB"/>
        </w:rPr>
        <w:t xml:space="preserve">until </w:t>
      </w:r>
      <w:r w:rsidR="00D440F9">
        <w:rPr>
          <w:b/>
          <w:lang w:val="en-GB"/>
        </w:rPr>
        <w:t>13</w:t>
      </w:r>
      <w:r w:rsidR="00D440F9" w:rsidRPr="00956E54">
        <w:rPr>
          <w:b/>
          <w:lang w:val="en-GB"/>
        </w:rPr>
        <w:t xml:space="preserve"> of March</w:t>
      </w:r>
      <w:r w:rsidR="00D440F9" w:rsidRPr="00195FC2">
        <w:rPr>
          <w:lang w:val="en-GB"/>
        </w:rPr>
        <w:t>. In case participants fail to arrive at the contest the fee is not refunded.</w:t>
      </w:r>
    </w:p>
    <w:p w:rsidR="00D440F9" w:rsidRPr="00A04B87" w:rsidRDefault="00D440F9" w:rsidP="00D440F9">
      <w:pPr>
        <w:rPr>
          <w:lang w:val="en-GB"/>
        </w:rPr>
      </w:pPr>
      <w:r w:rsidRPr="00A04B87">
        <w:rPr>
          <w:lang w:val="en-GB"/>
        </w:rPr>
        <w:t>Participants are asked to transfer the fee to the following account:</w:t>
      </w:r>
    </w:p>
    <w:p w:rsidR="00D440F9" w:rsidRPr="00A04B87" w:rsidRDefault="00D440F9" w:rsidP="00D440F9">
      <w:pPr>
        <w:jc w:val="both"/>
        <w:rPr>
          <w:lang w:val="en-GB"/>
        </w:rPr>
      </w:pPr>
      <w:r w:rsidRPr="00A04B87">
        <w:rPr>
          <w:lang w:val="en-GB"/>
        </w:rPr>
        <w:t xml:space="preserve">Destination </w:t>
      </w:r>
      <w:r w:rsidRPr="00A04B87">
        <w:rPr>
          <w:lang w:val="en-GB"/>
        </w:rPr>
        <w:tab/>
        <w:t>Naujenes pagasta pārvalde / NMMS</w:t>
      </w:r>
    </w:p>
    <w:p w:rsidR="00D440F9" w:rsidRPr="00A04B87" w:rsidRDefault="00D440F9" w:rsidP="00D440F9">
      <w:pPr>
        <w:ind w:left="720" w:firstLine="720"/>
        <w:jc w:val="both"/>
        <w:rPr>
          <w:lang w:val="en-US"/>
        </w:rPr>
      </w:pPr>
      <w:r w:rsidRPr="00A04B87">
        <w:rPr>
          <w:lang w:val="en-US"/>
        </w:rPr>
        <w:t>Reģ. Nr. 90000073501, Valsts kase</w:t>
      </w:r>
    </w:p>
    <w:p w:rsidR="00D440F9" w:rsidRPr="00A04B87" w:rsidRDefault="00D440F9" w:rsidP="00D440F9">
      <w:pPr>
        <w:ind w:left="720" w:firstLine="720"/>
        <w:jc w:val="both"/>
        <w:rPr>
          <w:lang w:val="en-US"/>
        </w:rPr>
      </w:pPr>
      <w:r w:rsidRPr="00A04B87">
        <w:rPr>
          <w:lang w:val="en-US"/>
        </w:rPr>
        <w:t xml:space="preserve">Kont LV93TREL 9800200447410, Cod TRELLV22    </w:t>
      </w:r>
    </w:p>
    <w:p w:rsidR="00D440F9" w:rsidRPr="00573392" w:rsidRDefault="00D440F9" w:rsidP="00D440F9">
      <w:pPr>
        <w:ind w:left="1416"/>
        <w:jc w:val="both"/>
        <w:rPr>
          <w:color w:val="000000"/>
          <w:lang w:val="en-US"/>
        </w:rPr>
      </w:pPr>
      <w:r w:rsidRPr="00A04B87">
        <w:rPr>
          <w:color w:val="000000"/>
          <w:lang w:val="en-US"/>
        </w:rPr>
        <w:t>Pay reason: participation in competition „Naujene 201</w:t>
      </w:r>
      <w:r w:rsidRPr="003A628D">
        <w:rPr>
          <w:color w:val="000000"/>
          <w:lang w:val="en-GB"/>
        </w:rPr>
        <w:t>9</w:t>
      </w:r>
      <w:r w:rsidRPr="00A04B87">
        <w:rPr>
          <w:color w:val="000000"/>
          <w:lang w:val="en-US"/>
        </w:rPr>
        <w:t>”, name, last name of the participant, category.</w:t>
      </w:r>
    </w:p>
    <w:p w:rsidR="00D440F9" w:rsidRPr="00A04B87" w:rsidRDefault="00D440F9" w:rsidP="00D440F9">
      <w:pPr>
        <w:jc w:val="both"/>
        <w:rPr>
          <w:color w:val="000000"/>
          <w:lang w:val="en-US"/>
        </w:rPr>
      </w:pPr>
      <w:r w:rsidRPr="00A04B87">
        <w:rPr>
          <w:color w:val="000000"/>
          <w:lang w:val="en-US"/>
        </w:rPr>
        <w:t xml:space="preserve">The participation applications must be sent </w:t>
      </w:r>
      <w:r w:rsidRPr="00A04B87">
        <w:rPr>
          <w:b/>
          <w:color w:val="000000"/>
          <w:lang w:val="en-US"/>
        </w:rPr>
        <w:t xml:space="preserve">until </w:t>
      </w:r>
      <w:r>
        <w:rPr>
          <w:b/>
          <w:color w:val="000000"/>
          <w:lang w:val="lv-LV"/>
        </w:rPr>
        <w:t>13</w:t>
      </w:r>
      <w:r w:rsidRPr="00A04B87">
        <w:rPr>
          <w:b/>
          <w:color w:val="000000"/>
          <w:lang w:val="en-US"/>
        </w:rPr>
        <w:t>th of March 20</w:t>
      </w:r>
      <w:r>
        <w:rPr>
          <w:b/>
          <w:color w:val="000000"/>
          <w:lang w:val="en-US"/>
        </w:rPr>
        <w:t>20</w:t>
      </w:r>
      <w:r w:rsidRPr="00A04B87">
        <w:rPr>
          <w:color w:val="000000"/>
          <w:lang w:val="en-US"/>
        </w:rPr>
        <w:t xml:space="preserve"> to the e-mail </w:t>
      </w:r>
      <w:hyperlink r:id="rId6" w:history="1">
        <w:r w:rsidR="00161FDA" w:rsidRPr="00CF1376">
          <w:rPr>
            <w:rStyle w:val="Hipersaite"/>
            <w:lang w:val="en-US"/>
          </w:rPr>
          <w:t>naujene_konkurss@inbox.lv</w:t>
        </w:r>
      </w:hyperlink>
    </w:p>
    <w:p w:rsidR="00D440F9" w:rsidRDefault="00D440F9" w:rsidP="00D440F9">
      <w:pPr>
        <w:jc w:val="both"/>
        <w:rPr>
          <w:color w:val="000000"/>
          <w:lang w:val="en-US"/>
        </w:rPr>
      </w:pPr>
    </w:p>
    <w:p w:rsidR="00D440F9" w:rsidRDefault="00D440F9" w:rsidP="00D440F9">
      <w:pPr>
        <w:jc w:val="both"/>
        <w:rPr>
          <w:color w:val="000000"/>
          <w:lang w:val="en-US"/>
        </w:rPr>
      </w:pPr>
    </w:p>
    <w:p w:rsidR="00D440F9" w:rsidRDefault="00D440F9" w:rsidP="00D440F9">
      <w:pPr>
        <w:jc w:val="both"/>
        <w:rPr>
          <w:color w:val="000000"/>
          <w:lang w:val="en-US"/>
        </w:rPr>
      </w:pPr>
    </w:p>
    <w:p w:rsidR="00D440F9" w:rsidRPr="00A04B87" w:rsidRDefault="00D440F9" w:rsidP="00D440F9">
      <w:pPr>
        <w:jc w:val="both"/>
        <w:rPr>
          <w:color w:val="000000"/>
          <w:lang w:val="en-US"/>
        </w:rPr>
      </w:pPr>
      <w:r w:rsidRPr="00A04B87">
        <w:rPr>
          <w:color w:val="000000"/>
          <w:lang w:val="en-US"/>
        </w:rPr>
        <w:t xml:space="preserve">8. Contact information: </w:t>
      </w:r>
    </w:p>
    <w:p w:rsidR="00D440F9" w:rsidRPr="00A04B87" w:rsidRDefault="00D440F9" w:rsidP="00D440F9">
      <w:pPr>
        <w:jc w:val="both"/>
        <w:rPr>
          <w:color w:val="000000"/>
          <w:lang w:val="en-US"/>
        </w:rPr>
      </w:pPr>
      <w:r>
        <w:rPr>
          <w:color w:val="000000"/>
          <w:lang w:val="en-US"/>
        </w:rPr>
        <w:t>Ruslan Margevich</w:t>
      </w:r>
      <w:r w:rsidRPr="00A04B87">
        <w:rPr>
          <w:color w:val="000000"/>
          <w:lang w:val="en-US"/>
        </w:rPr>
        <w:t xml:space="preserve"> </w:t>
      </w:r>
    </w:p>
    <w:p w:rsidR="00D440F9" w:rsidRPr="00A04B87" w:rsidRDefault="00D440F9" w:rsidP="00D440F9">
      <w:pPr>
        <w:jc w:val="both"/>
        <w:rPr>
          <w:color w:val="000000"/>
          <w:lang w:val="en-US"/>
        </w:rPr>
      </w:pPr>
      <w:r w:rsidRPr="00A04B87">
        <w:rPr>
          <w:color w:val="000000"/>
          <w:lang w:val="en-US"/>
        </w:rPr>
        <w:t xml:space="preserve">mob. +371 </w:t>
      </w:r>
      <w:r>
        <w:rPr>
          <w:color w:val="000000"/>
          <w:lang w:val="en-US"/>
        </w:rPr>
        <w:t>26749424</w:t>
      </w:r>
    </w:p>
    <w:p w:rsidR="00D440F9" w:rsidRPr="00A04B87" w:rsidRDefault="00D440F9" w:rsidP="00D440F9">
      <w:pPr>
        <w:jc w:val="both"/>
        <w:rPr>
          <w:color w:val="000000"/>
          <w:lang w:val="en-US"/>
        </w:rPr>
      </w:pPr>
      <w:r w:rsidRPr="00A04B87">
        <w:rPr>
          <w:color w:val="000000"/>
          <w:lang w:val="en-US"/>
        </w:rPr>
        <w:t xml:space="preserve">e-mail: </w:t>
      </w:r>
      <w:hyperlink r:id="rId7" w:history="1">
        <w:r w:rsidRPr="00A04B87">
          <w:rPr>
            <w:rStyle w:val="Hipersaite"/>
            <w:lang w:val="en-US"/>
          </w:rPr>
          <w:t>naujene_konkurss@inbox.lv</w:t>
        </w:r>
      </w:hyperlink>
      <w:r w:rsidRPr="00A04B87">
        <w:rPr>
          <w:lang w:val="en-US"/>
        </w:rPr>
        <w:tab/>
      </w:r>
      <w:r w:rsidRPr="00A04B87">
        <w:rPr>
          <w:color w:val="000000"/>
          <w:lang w:val="en-US"/>
        </w:rPr>
        <w:t xml:space="preserve"> </w:t>
      </w:r>
      <w:r w:rsidRPr="00A04B87">
        <w:rPr>
          <w:color w:val="000000"/>
          <w:lang w:val="en-US"/>
        </w:rPr>
        <w:tab/>
      </w:r>
    </w:p>
    <w:p w:rsidR="00D440F9" w:rsidRPr="00A04B87" w:rsidRDefault="00D440F9" w:rsidP="00D440F9">
      <w:pPr>
        <w:jc w:val="both"/>
        <w:rPr>
          <w:color w:val="000000"/>
          <w:lang w:val="en-US"/>
        </w:rPr>
      </w:pPr>
    </w:p>
    <w:p w:rsidR="00D440F9" w:rsidRPr="00A04B87" w:rsidRDefault="00D440F9" w:rsidP="00D440F9">
      <w:pPr>
        <w:jc w:val="both"/>
        <w:rPr>
          <w:color w:val="000000"/>
          <w:lang w:val="en-US"/>
        </w:rPr>
      </w:pPr>
      <w:r w:rsidRPr="00A04B87">
        <w:rPr>
          <w:color w:val="000000"/>
          <w:lang w:val="en-US"/>
        </w:rPr>
        <w:t>All the necessary competition information will be sent until 2</w:t>
      </w:r>
      <w:r>
        <w:rPr>
          <w:color w:val="000000"/>
          <w:lang w:val="en-US"/>
        </w:rPr>
        <w:t>7</w:t>
      </w:r>
      <w:r>
        <w:rPr>
          <w:color w:val="000000"/>
          <w:vertAlign w:val="superscript"/>
          <w:lang w:val="en-US"/>
        </w:rPr>
        <w:t>nd</w:t>
      </w:r>
      <w:r w:rsidRPr="00A04B87">
        <w:rPr>
          <w:color w:val="000000"/>
          <w:lang w:val="en-US"/>
        </w:rPr>
        <w:t xml:space="preserve"> of March 20</w:t>
      </w:r>
      <w:r>
        <w:rPr>
          <w:color w:val="000000"/>
          <w:lang w:val="en-US"/>
        </w:rPr>
        <w:t>20</w:t>
      </w:r>
      <w:r w:rsidRPr="00A04B87">
        <w:rPr>
          <w:color w:val="000000"/>
          <w:lang w:val="en-US"/>
        </w:rPr>
        <w:t>, to the e-mail in you</w:t>
      </w:r>
      <w:r>
        <w:rPr>
          <w:color w:val="000000"/>
          <w:lang w:val="en-US"/>
        </w:rPr>
        <w:t>r</w:t>
      </w:r>
      <w:r w:rsidRPr="00A04B87">
        <w:rPr>
          <w:color w:val="000000"/>
          <w:lang w:val="en-US"/>
        </w:rPr>
        <w:t xml:space="preserve"> participation request</w:t>
      </w:r>
      <w:r>
        <w:rPr>
          <w:color w:val="000000"/>
          <w:lang w:val="en-US"/>
        </w:rPr>
        <w:t>.</w:t>
      </w:r>
    </w:p>
    <w:p w:rsidR="00D440F9" w:rsidRDefault="00D440F9" w:rsidP="00D440F9">
      <w:pPr>
        <w:jc w:val="both"/>
        <w:rPr>
          <w:b/>
          <w:lang w:val="en-US"/>
        </w:rPr>
      </w:pPr>
    </w:p>
    <w:p w:rsidR="00D440F9" w:rsidRPr="00222115" w:rsidRDefault="00D440F9" w:rsidP="00D440F9">
      <w:pPr>
        <w:jc w:val="both"/>
        <w:rPr>
          <w:b/>
          <w:lang w:val="en-US"/>
        </w:rPr>
      </w:pPr>
    </w:p>
    <w:p w:rsidR="00D440F9" w:rsidRPr="00222115" w:rsidRDefault="00D440F9" w:rsidP="00D440F9">
      <w:pPr>
        <w:jc w:val="both"/>
        <w:rPr>
          <w:lang w:val="en-US"/>
        </w:rPr>
      </w:pPr>
      <w:r w:rsidRPr="00222115">
        <w:rPr>
          <w:lang w:val="en-US"/>
        </w:rPr>
        <w:t>Application form model:</w:t>
      </w:r>
    </w:p>
    <w:p w:rsidR="00D440F9" w:rsidRDefault="00D440F9" w:rsidP="00D440F9">
      <w:pPr>
        <w:jc w:val="both"/>
        <w:rPr>
          <w:b/>
          <w:sz w:val="22"/>
          <w:szCs w:val="22"/>
          <w:lang w:val="en-GB"/>
        </w:rPr>
      </w:pPr>
    </w:p>
    <w:p w:rsidR="00D440F9" w:rsidRDefault="00D440F9" w:rsidP="00D440F9">
      <w:pPr>
        <w:jc w:val="center"/>
        <w:rPr>
          <w:rStyle w:val="translation"/>
          <w:b/>
          <w:sz w:val="22"/>
          <w:szCs w:val="22"/>
          <w:lang w:val="en-GB"/>
        </w:rPr>
      </w:pPr>
      <w:r w:rsidRPr="00195FC2">
        <w:rPr>
          <w:b/>
          <w:sz w:val="22"/>
          <w:szCs w:val="22"/>
          <w:lang w:val="en-GB"/>
        </w:rPr>
        <w:t>Application for</w:t>
      </w:r>
      <w:r>
        <w:rPr>
          <w:b/>
          <w:sz w:val="22"/>
          <w:szCs w:val="22"/>
          <w:lang w:val="en-GB"/>
        </w:rPr>
        <w:t xml:space="preserve"> XVII</w:t>
      </w:r>
      <w:r w:rsidRPr="00195FC2">
        <w:rPr>
          <w:b/>
          <w:sz w:val="22"/>
          <w:szCs w:val="22"/>
          <w:lang w:val="en-GB"/>
        </w:rPr>
        <w:t xml:space="preserve"> International Contest of Soloists-A</w:t>
      </w:r>
      <w:r w:rsidRPr="00195FC2">
        <w:rPr>
          <w:rStyle w:val="translation"/>
          <w:b/>
          <w:sz w:val="22"/>
          <w:szCs w:val="22"/>
          <w:lang w:val="en-GB"/>
        </w:rPr>
        <w:t>ccordion Players</w:t>
      </w:r>
      <w:r>
        <w:rPr>
          <w:rStyle w:val="translation"/>
          <w:b/>
          <w:sz w:val="22"/>
          <w:szCs w:val="22"/>
          <w:lang w:val="en-GB"/>
        </w:rPr>
        <w:t xml:space="preserve"> “Naujene – 2020</w:t>
      </w:r>
      <w:r w:rsidRPr="00195FC2">
        <w:rPr>
          <w:rStyle w:val="translation"/>
          <w:b/>
          <w:sz w:val="22"/>
          <w:szCs w:val="22"/>
          <w:lang w:val="en-GB"/>
        </w:rPr>
        <w:t>”</w:t>
      </w:r>
    </w:p>
    <w:p w:rsidR="00D440F9" w:rsidRPr="00195FC2" w:rsidRDefault="00D440F9" w:rsidP="00D440F9">
      <w:pPr>
        <w:jc w:val="center"/>
        <w:rPr>
          <w:rStyle w:val="translation"/>
          <w:b/>
          <w:sz w:val="22"/>
          <w:szCs w:val="22"/>
          <w:lang w:val="en-GB"/>
        </w:rPr>
      </w:pPr>
    </w:p>
    <w:p w:rsidR="00D440F9" w:rsidRDefault="00D440F9" w:rsidP="00D440F9">
      <w:pPr>
        <w:jc w:val="center"/>
        <w:rPr>
          <w:i/>
          <w:sz w:val="22"/>
          <w:szCs w:val="22"/>
          <w:lang w:val="en-GB"/>
        </w:rPr>
      </w:pPr>
      <w:r w:rsidRPr="00195FC2">
        <w:rPr>
          <w:i/>
          <w:sz w:val="22"/>
          <w:szCs w:val="22"/>
          <w:lang w:val="en-GB"/>
        </w:rPr>
        <w:t>(Name of the School)</w:t>
      </w:r>
    </w:p>
    <w:p w:rsidR="00D440F9" w:rsidRDefault="00D440F9" w:rsidP="00D440F9">
      <w:pPr>
        <w:jc w:val="center"/>
        <w:rPr>
          <w:i/>
          <w:sz w:val="22"/>
          <w:szCs w:val="22"/>
          <w:lang w:val="en-GB"/>
        </w:rPr>
      </w:pPr>
    </w:p>
    <w:p w:rsidR="00D440F9" w:rsidRDefault="00D440F9" w:rsidP="00D440F9">
      <w:pPr>
        <w:rPr>
          <w:sz w:val="22"/>
          <w:szCs w:val="22"/>
          <w:lang w:val="en-GB"/>
        </w:rPr>
      </w:pPr>
      <w:r w:rsidRPr="00195FC2">
        <w:rPr>
          <w:sz w:val="22"/>
          <w:szCs w:val="22"/>
          <w:lang w:val="en-GB"/>
        </w:rPr>
        <w:t>Participant’s name, surname</w:t>
      </w:r>
      <w:r>
        <w:rPr>
          <w:sz w:val="22"/>
          <w:szCs w:val="22"/>
          <w:lang w:val="en-GB"/>
        </w:rPr>
        <w:t>______________________________________________________________</w:t>
      </w:r>
    </w:p>
    <w:p w:rsidR="00D440F9" w:rsidRDefault="00D440F9" w:rsidP="00D440F9">
      <w:pPr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Country__________________________ City________________________________________________</w:t>
      </w:r>
    </w:p>
    <w:p w:rsidR="00D440F9" w:rsidRDefault="00D440F9" w:rsidP="00D440F9">
      <w:pPr>
        <w:rPr>
          <w:rStyle w:val="example"/>
          <w:color w:val="000000"/>
          <w:lang w:val="en-US"/>
        </w:rPr>
      </w:pPr>
      <w:r>
        <w:rPr>
          <w:sz w:val="22"/>
          <w:szCs w:val="22"/>
          <w:lang w:val="en-GB"/>
        </w:rPr>
        <w:t xml:space="preserve">Name, email and address of the </w:t>
      </w:r>
      <w:r w:rsidRPr="00222115">
        <w:rPr>
          <w:rStyle w:val="example"/>
          <w:color w:val="000000"/>
          <w:lang w:val="en-US"/>
        </w:rPr>
        <w:t>educational establishment’s</w:t>
      </w:r>
      <w:r>
        <w:rPr>
          <w:rStyle w:val="example"/>
          <w:color w:val="000000"/>
          <w:lang w:val="en-US"/>
        </w:rPr>
        <w:t xml:space="preserve"> _______________________________</w:t>
      </w:r>
    </w:p>
    <w:p w:rsidR="00D440F9" w:rsidRDefault="00D440F9" w:rsidP="00D440F9">
      <w:pPr>
        <w:rPr>
          <w:rStyle w:val="example"/>
          <w:color w:val="000000"/>
          <w:lang w:val="en-US"/>
        </w:rPr>
      </w:pPr>
      <w:r>
        <w:rPr>
          <w:rStyle w:val="example"/>
          <w:color w:val="000000"/>
          <w:lang w:val="en-US"/>
        </w:rPr>
        <w:t>Category________ Class___________________ Date of birth_____________________</w:t>
      </w:r>
    </w:p>
    <w:p w:rsidR="00D440F9" w:rsidRDefault="00D440F9" w:rsidP="00D440F9">
      <w:pPr>
        <w:rPr>
          <w:sz w:val="22"/>
          <w:szCs w:val="22"/>
          <w:lang w:val="en-GB"/>
        </w:rPr>
      </w:pPr>
      <w:r>
        <w:rPr>
          <w:rStyle w:val="example"/>
          <w:color w:val="000000"/>
          <w:lang w:val="en-US"/>
        </w:rPr>
        <w:t xml:space="preserve">Teacher’s </w:t>
      </w:r>
      <w:r w:rsidRPr="00195FC2">
        <w:rPr>
          <w:sz w:val="22"/>
          <w:szCs w:val="22"/>
          <w:lang w:val="en-GB"/>
        </w:rPr>
        <w:t>name, surname</w:t>
      </w:r>
      <w:r>
        <w:rPr>
          <w:sz w:val="22"/>
          <w:szCs w:val="22"/>
          <w:lang w:val="en-GB"/>
        </w:rPr>
        <w:t>_______________________________________________________________</w:t>
      </w:r>
    </w:p>
    <w:p w:rsidR="00D440F9" w:rsidRPr="000403C2" w:rsidRDefault="00D440F9" w:rsidP="00D440F9">
      <w:pPr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Teacher’s phone number and email________________________________________________________</w:t>
      </w:r>
    </w:p>
    <w:p w:rsidR="00D440F9" w:rsidRDefault="00D440F9" w:rsidP="00D440F9">
      <w:pPr>
        <w:rPr>
          <w:i/>
          <w:sz w:val="22"/>
          <w:szCs w:val="22"/>
          <w:lang w:val="en-GB"/>
        </w:rPr>
      </w:pPr>
    </w:p>
    <w:p w:rsidR="00D440F9" w:rsidRDefault="00D440F9" w:rsidP="00D440F9">
      <w:pPr>
        <w:jc w:val="center"/>
        <w:rPr>
          <w:i/>
          <w:sz w:val="22"/>
          <w:szCs w:val="22"/>
          <w:lang w:val="en-GB"/>
        </w:rPr>
      </w:pPr>
      <w:r>
        <w:rPr>
          <w:i/>
          <w:sz w:val="22"/>
          <w:szCs w:val="22"/>
          <w:lang w:val="en-GB"/>
        </w:rPr>
        <w:t>Programme</w:t>
      </w:r>
    </w:p>
    <w:p w:rsidR="00D440F9" w:rsidRPr="00195FC2" w:rsidRDefault="00D440F9" w:rsidP="00D440F9">
      <w:pPr>
        <w:jc w:val="center"/>
        <w:rPr>
          <w:i/>
          <w:sz w:val="22"/>
          <w:szCs w:val="22"/>
          <w:lang w:val="en-GB"/>
        </w:rPr>
      </w:pPr>
    </w:p>
    <w:tbl>
      <w:tblPr>
        <w:tblW w:w="0" w:type="auto"/>
        <w:tblInd w:w="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"/>
        <w:gridCol w:w="1637"/>
        <w:gridCol w:w="3247"/>
        <w:gridCol w:w="1896"/>
      </w:tblGrid>
      <w:tr w:rsidR="00D440F9" w:rsidRPr="00195FC2" w:rsidTr="007B2BAC">
        <w:tc>
          <w:tcPr>
            <w:tcW w:w="558" w:type="dxa"/>
          </w:tcPr>
          <w:p w:rsidR="00D440F9" w:rsidRPr="00195FC2" w:rsidRDefault="00D440F9" w:rsidP="007B2BAC">
            <w:pPr>
              <w:rPr>
                <w:sz w:val="22"/>
                <w:szCs w:val="22"/>
                <w:lang w:val="en-GB"/>
              </w:rPr>
            </w:pPr>
            <w:r w:rsidRPr="00195FC2">
              <w:rPr>
                <w:sz w:val="22"/>
                <w:szCs w:val="22"/>
                <w:lang w:val="en-GB"/>
              </w:rPr>
              <w:t>No</w:t>
            </w:r>
          </w:p>
        </w:tc>
        <w:tc>
          <w:tcPr>
            <w:tcW w:w="1637" w:type="dxa"/>
          </w:tcPr>
          <w:p w:rsidR="00D440F9" w:rsidRPr="00195FC2" w:rsidRDefault="00D440F9" w:rsidP="007B2BAC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Composer</w:t>
            </w:r>
          </w:p>
        </w:tc>
        <w:tc>
          <w:tcPr>
            <w:tcW w:w="3247" w:type="dxa"/>
          </w:tcPr>
          <w:p w:rsidR="00D440F9" w:rsidRPr="00195FC2" w:rsidRDefault="00D440F9" w:rsidP="007B2BAC">
            <w:pPr>
              <w:rPr>
                <w:sz w:val="22"/>
                <w:szCs w:val="22"/>
                <w:lang w:val="en-GB"/>
              </w:rPr>
            </w:pPr>
            <w:r w:rsidRPr="00195FC2">
              <w:rPr>
                <w:sz w:val="22"/>
                <w:szCs w:val="22"/>
                <w:lang w:val="en-GB"/>
              </w:rPr>
              <w:t>Programme</w:t>
            </w:r>
          </w:p>
        </w:tc>
        <w:tc>
          <w:tcPr>
            <w:tcW w:w="1896" w:type="dxa"/>
          </w:tcPr>
          <w:p w:rsidR="00D440F9" w:rsidRPr="00195FC2" w:rsidRDefault="00D440F9" w:rsidP="007B2BAC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Playing time</w:t>
            </w:r>
          </w:p>
        </w:tc>
      </w:tr>
      <w:tr w:rsidR="00D440F9" w:rsidRPr="00195FC2" w:rsidTr="007B2BAC">
        <w:tc>
          <w:tcPr>
            <w:tcW w:w="558" w:type="dxa"/>
          </w:tcPr>
          <w:p w:rsidR="00D440F9" w:rsidRPr="00195FC2" w:rsidRDefault="00D440F9" w:rsidP="007B2BAC">
            <w:pPr>
              <w:rPr>
                <w:lang w:val="en-GB"/>
              </w:rPr>
            </w:pPr>
          </w:p>
        </w:tc>
        <w:tc>
          <w:tcPr>
            <w:tcW w:w="1637" w:type="dxa"/>
          </w:tcPr>
          <w:p w:rsidR="00D440F9" w:rsidRPr="00195FC2" w:rsidRDefault="00D440F9" w:rsidP="007B2BAC">
            <w:pPr>
              <w:rPr>
                <w:lang w:val="en-GB"/>
              </w:rPr>
            </w:pPr>
          </w:p>
        </w:tc>
        <w:tc>
          <w:tcPr>
            <w:tcW w:w="3247" w:type="dxa"/>
          </w:tcPr>
          <w:p w:rsidR="00D440F9" w:rsidRPr="00195FC2" w:rsidRDefault="00D440F9" w:rsidP="007B2BAC">
            <w:pPr>
              <w:rPr>
                <w:lang w:val="en-GB"/>
              </w:rPr>
            </w:pPr>
          </w:p>
        </w:tc>
        <w:tc>
          <w:tcPr>
            <w:tcW w:w="1896" w:type="dxa"/>
          </w:tcPr>
          <w:p w:rsidR="00D440F9" w:rsidRPr="00195FC2" w:rsidRDefault="00D440F9" w:rsidP="007B2BAC">
            <w:pPr>
              <w:rPr>
                <w:lang w:val="en-GB"/>
              </w:rPr>
            </w:pPr>
          </w:p>
        </w:tc>
      </w:tr>
      <w:tr w:rsidR="00D440F9" w:rsidRPr="00195FC2" w:rsidTr="007B2BAC">
        <w:tc>
          <w:tcPr>
            <w:tcW w:w="558" w:type="dxa"/>
          </w:tcPr>
          <w:p w:rsidR="00D440F9" w:rsidRPr="00195FC2" w:rsidRDefault="00D440F9" w:rsidP="007B2BAC">
            <w:pPr>
              <w:rPr>
                <w:lang w:val="en-GB"/>
              </w:rPr>
            </w:pPr>
          </w:p>
        </w:tc>
        <w:tc>
          <w:tcPr>
            <w:tcW w:w="1637" w:type="dxa"/>
          </w:tcPr>
          <w:p w:rsidR="00D440F9" w:rsidRPr="00195FC2" w:rsidRDefault="00D440F9" w:rsidP="007B2BAC">
            <w:pPr>
              <w:rPr>
                <w:lang w:val="en-GB"/>
              </w:rPr>
            </w:pPr>
          </w:p>
        </w:tc>
        <w:tc>
          <w:tcPr>
            <w:tcW w:w="3247" w:type="dxa"/>
          </w:tcPr>
          <w:p w:rsidR="00D440F9" w:rsidRPr="00195FC2" w:rsidRDefault="00D440F9" w:rsidP="007B2BAC">
            <w:pPr>
              <w:rPr>
                <w:lang w:val="en-GB"/>
              </w:rPr>
            </w:pPr>
          </w:p>
        </w:tc>
        <w:tc>
          <w:tcPr>
            <w:tcW w:w="1896" w:type="dxa"/>
          </w:tcPr>
          <w:p w:rsidR="00D440F9" w:rsidRPr="00195FC2" w:rsidRDefault="00D440F9" w:rsidP="007B2BAC">
            <w:pPr>
              <w:rPr>
                <w:lang w:val="en-GB"/>
              </w:rPr>
            </w:pPr>
          </w:p>
        </w:tc>
      </w:tr>
    </w:tbl>
    <w:p w:rsidR="00D440F9" w:rsidRPr="00195FC2" w:rsidRDefault="00D440F9" w:rsidP="00D440F9">
      <w:pPr>
        <w:rPr>
          <w:rStyle w:val="translation"/>
          <w:lang w:val="en-GB"/>
        </w:rPr>
      </w:pPr>
    </w:p>
    <w:p w:rsidR="00D440F9" w:rsidRPr="00195FC2" w:rsidRDefault="00D440F9" w:rsidP="00D440F9">
      <w:pPr>
        <w:rPr>
          <w:lang w:val="en-GB"/>
        </w:rPr>
      </w:pPr>
      <w:r w:rsidRPr="00195FC2">
        <w:rPr>
          <w:rStyle w:val="translation"/>
          <w:lang w:val="en-GB"/>
        </w:rPr>
        <w:t>Director</w:t>
      </w:r>
      <w:r w:rsidRPr="00195FC2">
        <w:rPr>
          <w:rStyle w:val="translation"/>
          <w:lang w:val="en-GB"/>
        </w:rPr>
        <w:tab/>
      </w:r>
      <w:r>
        <w:rPr>
          <w:rStyle w:val="translation"/>
          <w:lang w:val="en-GB"/>
        </w:rPr>
        <w:tab/>
      </w:r>
      <w:r>
        <w:rPr>
          <w:rStyle w:val="translation"/>
          <w:lang w:val="en-GB"/>
        </w:rPr>
        <w:tab/>
      </w:r>
      <w:r>
        <w:rPr>
          <w:rStyle w:val="translation"/>
          <w:lang w:val="en-GB"/>
        </w:rPr>
        <w:tab/>
      </w:r>
      <w:r>
        <w:rPr>
          <w:rStyle w:val="translation"/>
          <w:lang w:val="en-GB"/>
        </w:rPr>
        <w:tab/>
        <w:t>(Signature)</w:t>
      </w:r>
    </w:p>
    <w:p w:rsidR="00DD6E8B" w:rsidRDefault="00DD6E8B"/>
    <w:sectPr w:rsidR="00DD6E8B" w:rsidSect="009246A7">
      <w:pgSz w:w="11906" w:h="16838"/>
      <w:pgMar w:top="54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486379"/>
    <w:multiLevelType w:val="hybridMultilevel"/>
    <w:tmpl w:val="DF44BE5C"/>
    <w:lvl w:ilvl="0" w:tplc="042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39407B60"/>
    <w:multiLevelType w:val="hybridMultilevel"/>
    <w:tmpl w:val="4A74AEE6"/>
    <w:lvl w:ilvl="0" w:tplc="042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5666494D"/>
    <w:multiLevelType w:val="hybridMultilevel"/>
    <w:tmpl w:val="083C2D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C37F57"/>
    <w:multiLevelType w:val="hybridMultilevel"/>
    <w:tmpl w:val="4866DEB2"/>
    <w:lvl w:ilvl="0" w:tplc="B832062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BA36D8"/>
    <w:multiLevelType w:val="hybridMultilevel"/>
    <w:tmpl w:val="5AF27E8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2B5E59"/>
    <w:multiLevelType w:val="hybridMultilevel"/>
    <w:tmpl w:val="942272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0F9"/>
    <w:rsid w:val="00092D4D"/>
    <w:rsid w:val="00161FDA"/>
    <w:rsid w:val="00241FA0"/>
    <w:rsid w:val="00C5662B"/>
    <w:rsid w:val="00CB7DEA"/>
    <w:rsid w:val="00D440F9"/>
    <w:rsid w:val="00DD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69D2E"/>
  <w15:chartTrackingRefBased/>
  <w15:docId w15:val="{C2B3EACB-19A1-4BB7-9DA3-6462EE6CD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440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translation">
    <w:name w:val="translation"/>
    <w:basedOn w:val="Noklusjumarindkopasfonts"/>
    <w:rsid w:val="00D440F9"/>
  </w:style>
  <w:style w:type="character" w:customStyle="1" w:styleId="example">
    <w:name w:val="example"/>
    <w:basedOn w:val="Noklusjumarindkopasfonts"/>
    <w:rsid w:val="00D440F9"/>
  </w:style>
  <w:style w:type="character" w:styleId="Hipersaite">
    <w:name w:val="Hyperlink"/>
    <w:rsid w:val="00D440F9"/>
    <w:rPr>
      <w:color w:val="0000FF"/>
      <w:u w:val="single"/>
    </w:rPr>
  </w:style>
  <w:style w:type="paragraph" w:styleId="Sarakstarindkopa">
    <w:name w:val="List Paragraph"/>
    <w:basedOn w:val="Parasts"/>
    <w:uiPriority w:val="34"/>
    <w:qFormat/>
    <w:rsid w:val="00C5662B"/>
    <w:pPr>
      <w:ind w:left="720"/>
      <w:contextualSpacing/>
    </w:pPr>
  </w:style>
  <w:style w:type="character" w:customStyle="1" w:styleId="word">
    <w:name w:val="word"/>
    <w:basedOn w:val="Noklusjumarindkopasfonts"/>
    <w:rsid w:val="00161FDA"/>
  </w:style>
  <w:style w:type="character" w:styleId="Neatrisintapieminana">
    <w:name w:val="Unresolved Mention"/>
    <w:basedOn w:val="Noklusjumarindkopasfonts"/>
    <w:uiPriority w:val="99"/>
    <w:semiHidden/>
    <w:unhideWhenUsed/>
    <w:rsid w:val="00161F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aujene_konkurss@inbox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aujene_konkurss@inbox.lv" TargetMode="External"/><Relationship Id="rId5" Type="http://schemas.openxmlformats.org/officeDocument/2006/relationships/hyperlink" Target="http://lingvopro.abbyyonline.com/ru/Search/GlossaryItemExtraInfo?text=%d0%bb%d0%b0%d1%83%d1%80%d0%b5%d0%b0%d1%82&amp;translation=laureate&amp;srcLang=ru&amp;destLang=e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3075</Words>
  <Characters>1753</Characters>
  <Application>Microsoft Office Word</Application>
  <DocSecurity>0</DocSecurity>
  <Lines>14</Lines>
  <Paragraphs>9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3</cp:revision>
  <dcterms:created xsi:type="dcterms:W3CDTF">2019-11-26T13:00:00Z</dcterms:created>
  <dcterms:modified xsi:type="dcterms:W3CDTF">2019-11-28T13:00:00Z</dcterms:modified>
</cp:coreProperties>
</file>